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4"/>
        <w:tblW w:w="9889" w:type="dxa"/>
        <w:jc w:val="center"/>
        <w:tblLook w:val="04A0" w:firstRow="1" w:lastRow="0" w:firstColumn="1" w:lastColumn="0" w:noHBand="0" w:noVBand="1"/>
      </w:tblPr>
      <w:tblGrid>
        <w:gridCol w:w="2376"/>
        <w:gridCol w:w="2410"/>
        <w:gridCol w:w="1134"/>
        <w:gridCol w:w="3969"/>
      </w:tblGrid>
      <w:tr w:rsidR="00F72CD3" w:rsidRPr="0053243B" w14:paraId="3C83CC7B" w14:textId="77777777" w:rsidTr="00FF0653">
        <w:trPr>
          <w:jc w:val="center"/>
        </w:trPr>
        <w:tc>
          <w:tcPr>
            <w:tcW w:w="9889" w:type="dxa"/>
            <w:gridSpan w:val="4"/>
          </w:tcPr>
          <w:p w14:paraId="4BC254A1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36"/>
                <w:szCs w:val="36"/>
                <w:lang w:eastAsia="cs-CZ"/>
              </w:rPr>
            </w:pPr>
            <w:r>
              <w:rPr>
                <w:rFonts w:eastAsia="Times New Roman" w:cstheme="minorHAnsi"/>
                <w:b/>
                <w:sz w:val="36"/>
                <w:szCs w:val="36"/>
                <w:lang w:eastAsia="cs-CZ"/>
              </w:rPr>
              <w:t>Mateřská škola Třebenice</w:t>
            </w:r>
            <w:r w:rsidRPr="0053243B">
              <w:rPr>
                <w:rFonts w:eastAsia="Times New Roman" w:cstheme="minorHAnsi"/>
                <w:b/>
                <w:sz w:val="36"/>
                <w:szCs w:val="36"/>
                <w:lang w:eastAsia="cs-CZ"/>
              </w:rPr>
              <w:t>, příspěvková organizace</w:t>
            </w:r>
          </w:p>
          <w:p w14:paraId="79357914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36"/>
                <w:szCs w:val="36"/>
                <w:lang w:eastAsia="cs-CZ"/>
              </w:rPr>
            </w:pPr>
            <w:r>
              <w:rPr>
                <w:rFonts w:eastAsia="Times New Roman" w:cstheme="minorHAnsi"/>
                <w:b/>
                <w:sz w:val="36"/>
                <w:szCs w:val="36"/>
                <w:lang w:eastAsia="cs-CZ"/>
              </w:rPr>
              <w:t>Třebenice 58, 675 52</w:t>
            </w:r>
          </w:p>
          <w:p w14:paraId="1372F73E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36"/>
                <w:szCs w:val="36"/>
                <w:lang w:eastAsia="cs-CZ"/>
              </w:rPr>
            </w:pPr>
            <w:r>
              <w:rPr>
                <w:rFonts w:eastAsia="Times New Roman" w:cstheme="minorHAnsi"/>
                <w:b/>
                <w:sz w:val="36"/>
                <w:szCs w:val="36"/>
                <w:lang w:eastAsia="cs-CZ"/>
              </w:rPr>
              <w:t>IČ: 71010645</w:t>
            </w:r>
          </w:p>
        </w:tc>
      </w:tr>
      <w:tr w:rsidR="00F72CD3" w:rsidRPr="0053243B" w14:paraId="62A813A3" w14:textId="77777777" w:rsidTr="00FF0653">
        <w:trPr>
          <w:jc w:val="center"/>
        </w:trPr>
        <w:tc>
          <w:tcPr>
            <w:tcW w:w="9889" w:type="dxa"/>
            <w:gridSpan w:val="4"/>
          </w:tcPr>
          <w:p w14:paraId="2748650D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72"/>
                <w:szCs w:val="72"/>
                <w:lang w:eastAsia="cs-CZ"/>
              </w:rPr>
            </w:pPr>
          </w:p>
          <w:p w14:paraId="1F595973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72"/>
                <w:szCs w:val="72"/>
                <w:lang w:eastAsia="cs-CZ"/>
              </w:rPr>
            </w:pPr>
            <w:r>
              <w:rPr>
                <w:rFonts w:eastAsia="Times New Roman" w:cstheme="minorHAnsi"/>
                <w:b/>
                <w:sz w:val="72"/>
                <w:szCs w:val="72"/>
                <w:lang w:eastAsia="cs-CZ"/>
              </w:rPr>
              <w:t>ÚPLATA ZA PŘEDŠKOLNÍ VZDĚLÁVÁNÍ</w:t>
            </w:r>
          </w:p>
          <w:p w14:paraId="41C94D52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72"/>
                <w:szCs w:val="72"/>
                <w:lang w:eastAsia="cs-CZ"/>
              </w:rPr>
            </w:pPr>
          </w:p>
        </w:tc>
      </w:tr>
      <w:tr w:rsidR="00F72CD3" w:rsidRPr="0053243B" w14:paraId="5959E5F0" w14:textId="77777777" w:rsidTr="00FF0653">
        <w:trPr>
          <w:jc w:val="center"/>
        </w:trPr>
        <w:tc>
          <w:tcPr>
            <w:tcW w:w="2376" w:type="dxa"/>
          </w:tcPr>
          <w:p w14:paraId="65062DAD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</w:p>
          <w:p w14:paraId="39134168" w14:textId="3CC42F9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Č.j.:  </w:t>
            </w:r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>2</w:t>
            </w:r>
            <w:r w:rsidR="006F1633">
              <w:rPr>
                <w:rFonts w:eastAsia="Times New Roman" w:cstheme="minorHAnsi"/>
                <w:b/>
                <w:sz w:val="28"/>
                <w:szCs w:val="28"/>
                <w:lang w:eastAsia="cs-CZ"/>
              </w:rPr>
              <w:t>/20</w:t>
            </w:r>
            <w:r w:rsidR="006658E6">
              <w:rPr>
                <w:rFonts w:eastAsia="Times New Roman" w:cstheme="minorHAnsi"/>
                <w:b/>
                <w:sz w:val="28"/>
                <w:szCs w:val="28"/>
                <w:lang w:eastAsia="cs-CZ"/>
              </w:rPr>
              <w:t>26</w:t>
            </w:r>
          </w:p>
        </w:tc>
        <w:tc>
          <w:tcPr>
            <w:tcW w:w="3544" w:type="dxa"/>
            <w:gridSpan w:val="2"/>
          </w:tcPr>
          <w:p w14:paraId="32C0FA6A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</w:p>
          <w:p w14:paraId="305380DC" w14:textId="77777777" w:rsidR="00F72CD3" w:rsidRPr="00DF1D70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28"/>
                <w:szCs w:val="28"/>
                <w:lang w:eastAsia="cs-CZ"/>
              </w:rPr>
            </w:pPr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Spisový </w:t>
            </w:r>
            <w:proofErr w:type="gramStart"/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znak:  </w:t>
            </w:r>
            <w:r>
              <w:rPr>
                <w:rFonts w:eastAsia="Times New Roman" w:cstheme="minorHAnsi"/>
                <w:b/>
                <w:sz w:val="28"/>
                <w:szCs w:val="28"/>
                <w:lang w:eastAsia="cs-CZ"/>
              </w:rPr>
              <w:t>A.</w:t>
            </w:r>
            <w:proofErr w:type="gramEnd"/>
            <w:r>
              <w:rPr>
                <w:rFonts w:eastAsia="Times New Roman" w:cstheme="minorHAnsi"/>
                <w:b/>
                <w:sz w:val="28"/>
                <w:szCs w:val="28"/>
                <w:lang w:eastAsia="cs-CZ"/>
              </w:rPr>
              <w:t>4.</w:t>
            </w:r>
          </w:p>
        </w:tc>
        <w:tc>
          <w:tcPr>
            <w:tcW w:w="3969" w:type="dxa"/>
          </w:tcPr>
          <w:p w14:paraId="0E835549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</w:p>
          <w:p w14:paraId="5F6B916F" w14:textId="77777777" w:rsidR="00F72CD3" w:rsidRPr="00DF1D70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b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Skartační </w:t>
            </w:r>
            <w:proofErr w:type="gramStart"/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znak:   </w:t>
            </w:r>
            <w:proofErr w:type="gramEnd"/>
            <w:r>
              <w:rPr>
                <w:rFonts w:eastAsia="Times New Roman" w:cstheme="minorHAnsi"/>
                <w:b/>
                <w:sz w:val="28"/>
                <w:szCs w:val="28"/>
                <w:lang w:eastAsia="cs-CZ"/>
              </w:rPr>
              <w:t>A.10</w:t>
            </w:r>
          </w:p>
          <w:p w14:paraId="3CB726D7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</w:p>
        </w:tc>
      </w:tr>
      <w:tr w:rsidR="00F72CD3" w:rsidRPr="0053243B" w14:paraId="4032BB8C" w14:textId="77777777" w:rsidTr="00FF0653">
        <w:trPr>
          <w:jc w:val="center"/>
        </w:trPr>
        <w:tc>
          <w:tcPr>
            <w:tcW w:w="4786" w:type="dxa"/>
            <w:gridSpan w:val="2"/>
          </w:tcPr>
          <w:p w14:paraId="68D70E3D" w14:textId="69310D0D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proofErr w:type="gramStart"/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>Vypraco</w:t>
            </w:r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vala:   </w:t>
            </w:r>
            <w:proofErr w:type="gramEnd"/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</w:t>
            </w:r>
            <w:r w:rsidR="006658E6">
              <w:rPr>
                <w:rFonts w:eastAsia="Times New Roman" w:cstheme="minorHAnsi"/>
                <w:sz w:val="28"/>
                <w:szCs w:val="28"/>
                <w:lang w:eastAsia="cs-CZ"/>
              </w:rPr>
              <w:t>Lucie Hortová</w:t>
            </w:r>
          </w:p>
        </w:tc>
        <w:tc>
          <w:tcPr>
            <w:tcW w:w="5103" w:type="dxa"/>
            <w:gridSpan w:val="2"/>
          </w:tcPr>
          <w:p w14:paraId="1D4A2323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proofErr w:type="gramStart"/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Schválila:   </w:t>
            </w:r>
            <w:proofErr w:type="gramEnd"/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pedagogická rada</w:t>
            </w:r>
          </w:p>
        </w:tc>
      </w:tr>
      <w:tr w:rsidR="00F72CD3" w:rsidRPr="0053243B" w14:paraId="12C49363" w14:textId="77777777" w:rsidTr="00FF0653">
        <w:trPr>
          <w:jc w:val="center"/>
        </w:trPr>
        <w:tc>
          <w:tcPr>
            <w:tcW w:w="4786" w:type="dxa"/>
            <w:gridSpan w:val="2"/>
          </w:tcPr>
          <w:p w14:paraId="7551CEC9" w14:textId="77777777" w:rsidR="00F72CD3" w:rsidRPr="0053243B" w:rsidRDefault="00F72CD3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53243B">
              <w:rPr>
                <w:rFonts w:eastAsia="Times New Roman" w:cstheme="minorHAnsi"/>
                <w:sz w:val="28"/>
                <w:szCs w:val="28"/>
                <w:lang w:eastAsia="cs-CZ"/>
              </w:rPr>
              <w:t>Pedagogická rada projednala dne:</w:t>
            </w:r>
          </w:p>
        </w:tc>
        <w:tc>
          <w:tcPr>
            <w:tcW w:w="5103" w:type="dxa"/>
            <w:gridSpan w:val="2"/>
          </w:tcPr>
          <w:p w14:paraId="5E76E88F" w14:textId="55CD660B" w:rsidR="00F72CD3" w:rsidRPr="0053243B" w:rsidRDefault="006658E6" w:rsidP="00FF065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>28</w:t>
            </w:r>
            <w:r w:rsidR="0081229C">
              <w:rPr>
                <w:rFonts w:eastAsia="Times New Roman" w:cstheme="minorHAnsi"/>
                <w:sz w:val="28"/>
                <w:szCs w:val="28"/>
                <w:lang w:eastAsia="cs-CZ"/>
              </w:rPr>
              <w:t>.8</w:t>
            </w:r>
            <w:r w:rsidR="006F1633">
              <w:rPr>
                <w:rFonts w:eastAsia="Times New Roman" w:cstheme="minorHAnsi"/>
                <w:sz w:val="28"/>
                <w:szCs w:val="28"/>
                <w:lang w:eastAsia="cs-CZ"/>
              </w:rPr>
              <w:t>.202</w:t>
            </w:r>
            <w:r>
              <w:rPr>
                <w:rFonts w:eastAsia="Times New Roman" w:cstheme="minorHAnsi"/>
                <w:sz w:val="28"/>
                <w:szCs w:val="28"/>
                <w:lang w:eastAsia="cs-CZ"/>
              </w:rPr>
              <w:t>6</w:t>
            </w:r>
          </w:p>
        </w:tc>
      </w:tr>
    </w:tbl>
    <w:p w14:paraId="1A5703DA" w14:textId="77777777" w:rsidR="00297730" w:rsidRDefault="00297730"/>
    <w:p w14:paraId="173B6F3B" w14:textId="77777777" w:rsidR="00F72CD3" w:rsidRDefault="00F72CD3"/>
    <w:p w14:paraId="5E26E447" w14:textId="77777777" w:rsidR="00F72CD3" w:rsidRDefault="00F72CD3"/>
    <w:p w14:paraId="15105A54" w14:textId="77777777" w:rsidR="00F72CD3" w:rsidRDefault="00F72CD3"/>
    <w:p w14:paraId="2F65F686" w14:textId="77777777" w:rsidR="00F72CD3" w:rsidRDefault="00F72CD3"/>
    <w:p w14:paraId="75AF3A62" w14:textId="77777777" w:rsidR="00F72CD3" w:rsidRDefault="00F72CD3"/>
    <w:p w14:paraId="5E5FBB49" w14:textId="77777777" w:rsidR="00F72CD3" w:rsidRDefault="00F72CD3"/>
    <w:p w14:paraId="19A0B8C3" w14:textId="77777777" w:rsidR="00F72CD3" w:rsidRDefault="00F72CD3"/>
    <w:p w14:paraId="45DCD121" w14:textId="77777777" w:rsidR="00F72CD3" w:rsidRDefault="00F72CD3"/>
    <w:p w14:paraId="434FB2FC" w14:textId="77777777" w:rsidR="00F72CD3" w:rsidRDefault="00F72CD3"/>
    <w:p w14:paraId="639238C6" w14:textId="77777777" w:rsidR="00F72CD3" w:rsidRDefault="00F72CD3"/>
    <w:p w14:paraId="7B98EBDA" w14:textId="77777777" w:rsidR="00F72CD3" w:rsidRDefault="00F72CD3"/>
    <w:p w14:paraId="349D07ED" w14:textId="77777777" w:rsidR="00F72CD3" w:rsidRDefault="00F72CD3"/>
    <w:p w14:paraId="0745E126" w14:textId="77777777" w:rsidR="00F72CD3" w:rsidRDefault="00F72CD3"/>
    <w:p w14:paraId="15C88C43" w14:textId="77777777" w:rsidR="00D62606" w:rsidRPr="006A02C1" w:rsidRDefault="006F1633" w:rsidP="00D62606">
      <w:pPr>
        <w:jc w:val="center"/>
        <w:rPr>
          <w:b/>
          <w:bCs/>
          <w:sz w:val="28"/>
          <w:szCs w:val="28"/>
        </w:rPr>
      </w:pPr>
      <w:r w:rsidRPr="006A02C1">
        <w:rPr>
          <w:b/>
          <w:bCs/>
          <w:sz w:val="28"/>
          <w:szCs w:val="28"/>
        </w:rPr>
        <w:lastRenderedPageBreak/>
        <w:t>Platnost od 1.9. 2024 do 31.8. 2027</w:t>
      </w:r>
    </w:p>
    <w:p w14:paraId="49B9ACFF" w14:textId="77777777" w:rsidR="00D62606" w:rsidRPr="00D62606" w:rsidRDefault="00D62606" w:rsidP="00D62606">
      <w:pPr>
        <w:rPr>
          <w:sz w:val="28"/>
          <w:szCs w:val="28"/>
        </w:rPr>
      </w:pPr>
    </w:p>
    <w:p w14:paraId="732E977D" w14:textId="77777777" w:rsidR="00D62606" w:rsidRPr="0065711E" w:rsidRDefault="00D62606" w:rsidP="00D62606">
      <w:pPr>
        <w:rPr>
          <w:sz w:val="28"/>
          <w:szCs w:val="28"/>
        </w:rPr>
      </w:pPr>
      <w:r w:rsidRPr="0065711E">
        <w:rPr>
          <w:sz w:val="28"/>
          <w:szCs w:val="28"/>
        </w:rPr>
        <w:t xml:space="preserve">Podle zákona č. 561/2004 Sb., (školský zákon) a podle prováděcí vyhlášky č. 14/2005 Sb., o předškolním vzdělávání ve znění pozdějších předpisů, je stanoveno: </w:t>
      </w:r>
    </w:p>
    <w:p w14:paraId="5D7682FB" w14:textId="77777777" w:rsidR="00D62606" w:rsidRPr="00D62606" w:rsidRDefault="00D62606" w:rsidP="00D62606">
      <w:pPr>
        <w:rPr>
          <w:sz w:val="28"/>
          <w:szCs w:val="28"/>
        </w:rPr>
      </w:pPr>
    </w:p>
    <w:p w14:paraId="268BB8AB" w14:textId="77777777" w:rsidR="00D62606" w:rsidRPr="00D62606" w:rsidRDefault="00D62606" w:rsidP="00D62606">
      <w:pPr>
        <w:rPr>
          <w:sz w:val="28"/>
          <w:szCs w:val="28"/>
        </w:rPr>
      </w:pPr>
      <w:r w:rsidRPr="00D62606">
        <w:rPr>
          <w:sz w:val="28"/>
          <w:szCs w:val="28"/>
        </w:rPr>
        <w:t xml:space="preserve">Děti, které chodí do posledního ročníku MŠ, </w:t>
      </w:r>
      <w:r w:rsidR="006F1633">
        <w:rPr>
          <w:sz w:val="28"/>
          <w:szCs w:val="28"/>
        </w:rPr>
        <w:t>tj. děti, kterým je od 1.9. 2024 pět,</w:t>
      </w:r>
      <w:r w:rsidRPr="00D62606">
        <w:rPr>
          <w:sz w:val="28"/>
          <w:szCs w:val="28"/>
        </w:rPr>
        <w:t xml:space="preserve"> šest a více let, mají předškolní vzdělávání bezúplatné po dobu nejvýše 12 měsíců.</w:t>
      </w:r>
    </w:p>
    <w:p w14:paraId="593837A9" w14:textId="77777777" w:rsidR="00D62606" w:rsidRPr="00D62606" w:rsidRDefault="00D62606" w:rsidP="00D62606">
      <w:pPr>
        <w:rPr>
          <w:sz w:val="28"/>
          <w:szCs w:val="28"/>
        </w:rPr>
      </w:pPr>
      <w:r w:rsidRPr="00D62606">
        <w:rPr>
          <w:sz w:val="28"/>
          <w:szCs w:val="28"/>
        </w:rPr>
        <w:t>Omezení bezplatnosti se netýká dětí se zdravotním postižením.</w:t>
      </w:r>
    </w:p>
    <w:p w14:paraId="5CBC296E" w14:textId="77777777" w:rsidR="00D62606" w:rsidRPr="00D62606" w:rsidRDefault="00D62606" w:rsidP="00D62606">
      <w:pPr>
        <w:rPr>
          <w:sz w:val="28"/>
          <w:szCs w:val="28"/>
        </w:rPr>
      </w:pPr>
    </w:p>
    <w:p w14:paraId="398E5566" w14:textId="66760EC0" w:rsidR="00D62606" w:rsidRPr="00D62606" w:rsidRDefault="00D62606" w:rsidP="00D62606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>Základní výše úplaty za předškolní vzdělávání dítěte s pravidelnou celodenní docházk</w:t>
      </w:r>
      <w:r>
        <w:rPr>
          <w:sz w:val="28"/>
          <w:szCs w:val="28"/>
        </w:rPr>
        <w:t>o</w:t>
      </w:r>
      <w:r w:rsidR="00E938BC">
        <w:rPr>
          <w:sz w:val="28"/>
          <w:szCs w:val="28"/>
        </w:rPr>
        <w:t xml:space="preserve">u činí pro školní </w:t>
      </w:r>
      <w:proofErr w:type="gramStart"/>
      <w:r w:rsidR="00E938BC">
        <w:rPr>
          <w:sz w:val="28"/>
          <w:szCs w:val="28"/>
        </w:rPr>
        <w:t xml:space="preserve">rok </w:t>
      </w:r>
      <w:r>
        <w:rPr>
          <w:sz w:val="28"/>
          <w:szCs w:val="28"/>
        </w:rPr>
        <w:t xml:space="preserve"> 202</w:t>
      </w:r>
      <w:r w:rsidR="006658E6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/202</w:t>
      </w:r>
      <w:r w:rsidR="006658E6">
        <w:rPr>
          <w:sz w:val="28"/>
          <w:szCs w:val="28"/>
        </w:rPr>
        <w:t>7</w:t>
      </w:r>
      <w:r w:rsidRPr="00D62606">
        <w:rPr>
          <w:sz w:val="28"/>
          <w:szCs w:val="28"/>
        </w:rPr>
        <w:t xml:space="preserve"> částku </w:t>
      </w:r>
      <w:r w:rsidR="006F1633">
        <w:rPr>
          <w:b/>
          <w:sz w:val="28"/>
          <w:szCs w:val="28"/>
        </w:rPr>
        <w:t>250</w:t>
      </w:r>
      <w:r w:rsidRPr="00D62606">
        <w:rPr>
          <w:b/>
          <w:sz w:val="28"/>
          <w:szCs w:val="28"/>
        </w:rPr>
        <w:t>,-Kč</w:t>
      </w:r>
      <w:r w:rsidRPr="00D62606">
        <w:rPr>
          <w:sz w:val="28"/>
          <w:szCs w:val="28"/>
        </w:rPr>
        <w:t xml:space="preserve"> na kalendářní měsíc. </w:t>
      </w:r>
    </w:p>
    <w:p w14:paraId="246F0E3C" w14:textId="77777777" w:rsidR="00D62606" w:rsidRPr="00D62606" w:rsidRDefault="00D62606" w:rsidP="00D62606">
      <w:pPr>
        <w:spacing w:after="0" w:line="240" w:lineRule="auto"/>
        <w:ind w:left="425"/>
        <w:rPr>
          <w:b/>
          <w:sz w:val="28"/>
          <w:szCs w:val="28"/>
        </w:rPr>
      </w:pPr>
      <w:r w:rsidRPr="00D62606">
        <w:rPr>
          <w:b/>
          <w:sz w:val="28"/>
          <w:szCs w:val="28"/>
        </w:rPr>
        <w:t xml:space="preserve">  </w:t>
      </w:r>
    </w:p>
    <w:p w14:paraId="5381E804" w14:textId="77777777" w:rsidR="0099587D" w:rsidRDefault="00D62606" w:rsidP="00D62606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 xml:space="preserve">Podle ustanovení $ 6, odst. 6, písm. a) vyhlášky č. 14/2005 Sb., ve znění pozdějších předpisů je </w:t>
      </w:r>
      <w:r w:rsidRPr="00D62606">
        <w:rPr>
          <w:b/>
          <w:sz w:val="28"/>
          <w:szCs w:val="28"/>
        </w:rPr>
        <w:t>osvobozen od úplaty</w:t>
      </w:r>
      <w:r w:rsidRPr="00D62606">
        <w:rPr>
          <w:sz w:val="28"/>
          <w:szCs w:val="28"/>
        </w:rPr>
        <w:t xml:space="preserve"> zákonný zástupce dítěte, který pobírá opakující se dávku pomoci v hmotné nouzi</w:t>
      </w:r>
      <w:r w:rsidRPr="00D62606">
        <w:rPr>
          <w:b/>
          <w:sz w:val="28"/>
          <w:szCs w:val="28"/>
        </w:rPr>
        <w:t>, pokud tuto skutečnost prokáže ředitelce mateřské školy.</w:t>
      </w:r>
      <w:r w:rsidRPr="00D62606">
        <w:rPr>
          <w:sz w:val="28"/>
          <w:szCs w:val="28"/>
        </w:rPr>
        <w:t xml:space="preserve"> </w:t>
      </w:r>
    </w:p>
    <w:p w14:paraId="39AEC196" w14:textId="77777777" w:rsidR="0099587D" w:rsidRDefault="0099587D" w:rsidP="0099587D">
      <w:pPr>
        <w:pStyle w:val="Odstavecseseznamem"/>
        <w:rPr>
          <w:b/>
          <w:sz w:val="28"/>
          <w:szCs w:val="28"/>
        </w:rPr>
      </w:pPr>
    </w:p>
    <w:p w14:paraId="0045730F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035BB895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70C4CD19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48FD1D4C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3159BECF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5AF9C8A4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3B931352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1458FF2B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3541C7F3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37A07903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224F49B9" w14:textId="77777777" w:rsidR="0099587D" w:rsidRDefault="0099587D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762DCD44" w14:textId="77777777" w:rsidR="006A02C1" w:rsidRDefault="006A02C1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6D8D032C" w14:textId="77777777" w:rsidR="006A02C1" w:rsidRDefault="006A02C1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32385E39" w14:textId="77777777" w:rsidR="006A02C1" w:rsidRDefault="006A02C1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49C92CAA" w14:textId="77777777" w:rsidR="006A02C1" w:rsidRDefault="006A02C1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70EB5116" w14:textId="77777777" w:rsidR="006A02C1" w:rsidRDefault="006A02C1" w:rsidP="0099587D">
      <w:pPr>
        <w:spacing w:after="0" w:line="240" w:lineRule="auto"/>
        <w:ind w:left="720"/>
        <w:rPr>
          <w:b/>
          <w:sz w:val="28"/>
          <w:szCs w:val="28"/>
        </w:rPr>
      </w:pPr>
    </w:p>
    <w:p w14:paraId="5435E88D" w14:textId="45C35045" w:rsidR="00D62606" w:rsidRPr="0099587D" w:rsidRDefault="00D62606" w:rsidP="0099587D">
      <w:pPr>
        <w:spacing w:after="0" w:line="240" w:lineRule="auto"/>
        <w:ind w:left="720"/>
        <w:rPr>
          <w:sz w:val="28"/>
          <w:szCs w:val="28"/>
        </w:rPr>
      </w:pPr>
      <w:r w:rsidRPr="0099587D">
        <w:rPr>
          <w:b/>
          <w:sz w:val="28"/>
          <w:szCs w:val="28"/>
        </w:rPr>
        <w:lastRenderedPageBreak/>
        <w:t>Z vyhlášky o mateřských školách ve zně</w:t>
      </w:r>
      <w:r w:rsidR="0099587D">
        <w:rPr>
          <w:b/>
          <w:sz w:val="28"/>
          <w:szCs w:val="28"/>
        </w:rPr>
        <w:t>ní novely č.214/2012, $6, odst.</w:t>
      </w:r>
      <w:r w:rsidRPr="0099587D">
        <w:rPr>
          <w:b/>
          <w:sz w:val="28"/>
          <w:szCs w:val="28"/>
        </w:rPr>
        <w:t>6:</w:t>
      </w:r>
    </w:p>
    <w:p w14:paraId="33274802" w14:textId="77777777" w:rsidR="00D62606" w:rsidRPr="00D62606" w:rsidRDefault="00D62606" w:rsidP="00D62606">
      <w:pPr>
        <w:rPr>
          <w:b/>
          <w:sz w:val="28"/>
          <w:szCs w:val="28"/>
        </w:rPr>
      </w:pPr>
    </w:p>
    <w:p w14:paraId="050245F4" w14:textId="77777777" w:rsidR="00D62606" w:rsidRPr="00D62606" w:rsidRDefault="00D62606" w:rsidP="00D62606">
      <w:pPr>
        <w:rPr>
          <w:sz w:val="28"/>
          <w:szCs w:val="28"/>
        </w:rPr>
      </w:pPr>
      <w:r w:rsidRPr="00D62606">
        <w:rPr>
          <w:sz w:val="28"/>
          <w:szCs w:val="28"/>
        </w:rPr>
        <w:t>Osvobozen od úplaty je</w:t>
      </w:r>
    </w:p>
    <w:p w14:paraId="43425138" w14:textId="77777777" w:rsidR="00D62606" w:rsidRPr="00D62606" w:rsidRDefault="00D62606" w:rsidP="00D6260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>Zákonný zástupce dítěte, který pobírá opakující se dávku pomoci v hmotné nouzi</w:t>
      </w:r>
    </w:p>
    <w:p w14:paraId="6232B84B" w14:textId="77777777" w:rsidR="00D62606" w:rsidRPr="00D62606" w:rsidRDefault="00D62606" w:rsidP="00D6260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>Zákonný zástupce nezaopatřeného dítěte, pokud tomuto dítěti náleží zvýšení příspěvku na péči</w:t>
      </w:r>
    </w:p>
    <w:p w14:paraId="4ED5051D" w14:textId="77777777" w:rsidR="00D62606" w:rsidRPr="00D62606" w:rsidRDefault="00D62606" w:rsidP="00D6260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>Rodič, kterému náleží zvýšení příspěvku na péči z důvodu péče o nezaopatřené dítě, nebo</w:t>
      </w:r>
    </w:p>
    <w:p w14:paraId="5D320AA4" w14:textId="77777777" w:rsidR="00D62606" w:rsidRPr="00D62606" w:rsidRDefault="00D62606" w:rsidP="00D6260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 xml:space="preserve">Fyzická osoba, která o dítě osobně pečuje a z důvodu péče o toto dítě pobírá dávky pěstounské péče, </w:t>
      </w:r>
      <w:r w:rsidRPr="00D62606">
        <w:rPr>
          <w:b/>
          <w:sz w:val="28"/>
          <w:szCs w:val="28"/>
        </w:rPr>
        <w:t>pokud tuto skutečnost prokáže ředitelce MŠ.</w:t>
      </w:r>
    </w:p>
    <w:p w14:paraId="63CF1F00" w14:textId="77777777" w:rsidR="00D62606" w:rsidRPr="00D62606" w:rsidRDefault="00D62606" w:rsidP="00D6260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>Dítě, které např. z důvodu nemoci nedochází do MŠ ani jeden den v kalendářním měsíci</w:t>
      </w:r>
    </w:p>
    <w:p w14:paraId="1BE532A5" w14:textId="77777777" w:rsidR="00D62606" w:rsidRPr="00D62606" w:rsidRDefault="00D62606" w:rsidP="00D62606">
      <w:pPr>
        <w:rPr>
          <w:b/>
          <w:sz w:val="28"/>
          <w:szCs w:val="28"/>
        </w:rPr>
      </w:pPr>
    </w:p>
    <w:p w14:paraId="42D4B025" w14:textId="77777777" w:rsidR="00D62606" w:rsidRPr="00D62606" w:rsidRDefault="00D62606" w:rsidP="00D62606">
      <w:pPr>
        <w:rPr>
          <w:b/>
          <w:sz w:val="28"/>
          <w:szCs w:val="28"/>
        </w:rPr>
      </w:pPr>
    </w:p>
    <w:p w14:paraId="74764ADD" w14:textId="77777777" w:rsidR="00D62606" w:rsidRPr="00D62606" w:rsidRDefault="00D62606" w:rsidP="00D62606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62606">
        <w:rPr>
          <w:sz w:val="28"/>
          <w:szCs w:val="28"/>
        </w:rPr>
        <w:t xml:space="preserve">Pro kalendářní měsíc, v němž bude omezen nebo přerušen provoz MŠ podle $ 6 po dobu delší než 5 vyučovacích dnů stanoví ředitelka MŠ výši úplaty, která nepřesáhne poměrnou část výše úplaty stanovené podle odstavců 1 až 3 odpovídající rozsahu omezení nebo přerušení provozu MŠ. Takto stanovenou výši úplaty je ředitelka MŠ povinna zveřejnit na přístupném místě ve škole, a to nejpozději 2 měsíce před přerušením nebo omezením provozu MŠ podle $ 3 odst. 1, v ostatních případech neprodleně po rozhodnutí ředitele MŠ o přerušení nebo omezení provozu. V případě přerušení provozu MŠ </w:t>
      </w:r>
      <w:r w:rsidRPr="00D62606">
        <w:rPr>
          <w:b/>
          <w:sz w:val="28"/>
          <w:szCs w:val="28"/>
        </w:rPr>
        <w:t>o hlavních prázdninách se úplata promíjí</w:t>
      </w:r>
      <w:r w:rsidRPr="00D62606">
        <w:rPr>
          <w:sz w:val="28"/>
          <w:szCs w:val="28"/>
        </w:rPr>
        <w:t xml:space="preserve"> (pokud nebude provoz)</w:t>
      </w:r>
    </w:p>
    <w:p w14:paraId="7922EECD" w14:textId="77777777" w:rsidR="00D62606" w:rsidRPr="00D62606" w:rsidRDefault="00D62606" w:rsidP="00D62606">
      <w:pPr>
        <w:rPr>
          <w:sz w:val="28"/>
          <w:szCs w:val="28"/>
        </w:rPr>
      </w:pPr>
    </w:p>
    <w:p w14:paraId="4C302BAD" w14:textId="77777777" w:rsidR="00D62606" w:rsidRPr="00D62606" w:rsidRDefault="00D62606" w:rsidP="00D62606">
      <w:pPr>
        <w:rPr>
          <w:sz w:val="28"/>
          <w:szCs w:val="28"/>
        </w:rPr>
      </w:pPr>
      <w:r w:rsidRPr="00D62606">
        <w:rPr>
          <w:sz w:val="28"/>
          <w:szCs w:val="28"/>
        </w:rPr>
        <w:t xml:space="preserve">                                                                                             </w:t>
      </w:r>
    </w:p>
    <w:p w14:paraId="6F0879C4" w14:textId="77777777" w:rsidR="00D62606" w:rsidRPr="0099587D" w:rsidRDefault="00D62606" w:rsidP="0099587D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9587D">
        <w:rPr>
          <w:sz w:val="28"/>
          <w:szCs w:val="28"/>
        </w:rPr>
        <w:t>O snížení úplaty v konkrétních případech rozhoduje ředitelka mateřské školy.</w:t>
      </w:r>
    </w:p>
    <w:p w14:paraId="33343FF3" w14:textId="77777777" w:rsidR="00D62606" w:rsidRPr="00D62606" w:rsidRDefault="00D62606" w:rsidP="00D62606">
      <w:pPr>
        <w:rPr>
          <w:sz w:val="28"/>
          <w:szCs w:val="28"/>
        </w:rPr>
      </w:pPr>
    </w:p>
    <w:p w14:paraId="76862EE8" w14:textId="77777777" w:rsidR="0099587D" w:rsidRDefault="0099587D" w:rsidP="00D62606">
      <w:pPr>
        <w:rPr>
          <w:sz w:val="28"/>
          <w:szCs w:val="28"/>
        </w:rPr>
      </w:pPr>
    </w:p>
    <w:p w14:paraId="14C26E20" w14:textId="77777777" w:rsidR="0099587D" w:rsidRDefault="0099587D" w:rsidP="00D62606">
      <w:pPr>
        <w:rPr>
          <w:sz w:val="28"/>
          <w:szCs w:val="28"/>
        </w:rPr>
      </w:pPr>
    </w:p>
    <w:p w14:paraId="02076E36" w14:textId="77777777" w:rsidR="0099587D" w:rsidRDefault="0099587D" w:rsidP="00D62606">
      <w:pPr>
        <w:rPr>
          <w:sz w:val="28"/>
          <w:szCs w:val="28"/>
        </w:rPr>
      </w:pPr>
    </w:p>
    <w:p w14:paraId="40D01975" w14:textId="77777777" w:rsidR="00D62606" w:rsidRPr="0099587D" w:rsidRDefault="00D62606" w:rsidP="0099587D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9587D">
        <w:rPr>
          <w:sz w:val="28"/>
          <w:szCs w:val="28"/>
        </w:rPr>
        <w:lastRenderedPageBreak/>
        <w:t xml:space="preserve">Úplata za příslušný kalendářní měsíc je splatná vždy </w:t>
      </w:r>
      <w:r w:rsidRPr="0099587D">
        <w:rPr>
          <w:b/>
          <w:sz w:val="28"/>
          <w:szCs w:val="28"/>
        </w:rPr>
        <w:t>do pátého dne následujícího</w:t>
      </w:r>
      <w:r w:rsidRPr="0099587D">
        <w:rPr>
          <w:sz w:val="28"/>
          <w:szCs w:val="28"/>
        </w:rPr>
        <w:t xml:space="preserve"> </w:t>
      </w:r>
      <w:r w:rsidRPr="0099587D">
        <w:rPr>
          <w:b/>
          <w:sz w:val="28"/>
          <w:szCs w:val="28"/>
        </w:rPr>
        <w:t>kalendářního měsíce,</w:t>
      </w:r>
      <w:r w:rsidRPr="0099587D">
        <w:rPr>
          <w:sz w:val="28"/>
          <w:szCs w:val="28"/>
        </w:rPr>
        <w:t xml:space="preserve"> pokud ředitelka MŠ nedohodne se zákonným zástupcem dítěte jinou splatnost úplaty. Platba se uskutečňuje v hotovosti, a to k rukám pí Filipcové.</w:t>
      </w:r>
    </w:p>
    <w:p w14:paraId="0A6D7147" w14:textId="77777777" w:rsidR="00D62606" w:rsidRPr="00D62606" w:rsidRDefault="00D62606" w:rsidP="00D62606">
      <w:pPr>
        <w:rPr>
          <w:sz w:val="28"/>
          <w:szCs w:val="28"/>
        </w:rPr>
      </w:pPr>
    </w:p>
    <w:p w14:paraId="239F671E" w14:textId="77777777" w:rsidR="009C3B8B" w:rsidRDefault="009C3B8B" w:rsidP="00D62606">
      <w:pPr>
        <w:rPr>
          <w:sz w:val="28"/>
          <w:szCs w:val="28"/>
        </w:rPr>
      </w:pPr>
    </w:p>
    <w:p w14:paraId="3543B7D3" w14:textId="77777777" w:rsidR="009C3B8B" w:rsidRDefault="009C3B8B" w:rsidP="00D62606">
      <w:pPr>
        <w:rPr>
          <w:sz w:val="28"/>
          <w:szCs w:val="28"/>
        </w:rPr>
      </w:pPr>
    </w:p>
    <w:p w14:paraId="01EFEFE6" w14:textId="77777777" w:rsidR="009C3B8B" w:rsidRDefault="009C3B8B" w:rsidP="00D62606">
      <w:pPr>
        <w:rPr>
          <w:sz w:val="28"/>
          <w:szCs w:val="28"/>
        </w:rPr>
      </w:pPr>
    </w:p>
    <w:p w14:paraId="6CD300A7" w14:textId="77777777" w:rsidR="009C3B8B" w:rsidRDefault="009C3B8B" w:rsidP="00D62606">
      <w:pPr>
        <w:rPr>
          <w:sz w:val="28"/>
          <w:szCs w:val="28"/>
        </w:rPr>
      </w:pPr>
    </w:p>
    <w:p w14:paraId="75CCE60D" w14:textId="370DCF0F" w:rsidR="00D62606" w:rsidRPr="00D62606" w:rsidRDefault="00D62606" w:rsidP="00D62606">
      <w:pPr>
        <w:rPr>
          <w:sz w:val="28"/>
          <w:szCs w:val="28"/>
        </w:rPr>
      </w:pPr>
      <w:r w:rsidRPr="00D62606">
        <w:rPr>
          <w:sz w:val="28"/>
          <w:szCs w:val="28"/>
        </w:rPr>
        <w:t xml:space="preserve">V Třebenicích </w:t>
      </w:r>
      <w:r w:rsidR="006F1633">
        <w:rPr>
          <w:sz w:val="28"/>
          <w:szCs w:val="28"/>
        </w:rPr>
        <w:t>1.9.202</w:t>
      </w:r>
      <w:r w:rsidR="006658E6">
        <w:rPr>
          <w:sz w:val="28"/>
          <w:szCs w:val="28"/>
        </w:rPr>
        <w:t>6</w:t>
      </w:r>
    </w:p>
    <w:p w14:paraId="50A27A55" w14:textId="77777777" w:rsidR="00D62606" w:rsidRPr="00D62606" w:rsidRDefault="00D62606" w:rsidP="00D62606">
      <w:pPr>
        <w:rPr>
          <w:sz w:val="28"/>
          <w:szCs w:val="28"/>
        </w:rPr>
      </w:pPr>
    </w:p>
    <w:p w14:paraId="043BE13B" w14:textId="77777777" w:rsidR="00D62606" w:rsidRPr="00D62606" w:rsidRDefault="00D62606" w:rsidP="00D62606">
      <w:pPr>
        <w:rPr>
          <w:sz w:val="28"/>
          <w:szCs w:val="28"/>
        </w:rPr>
      </w:pPr>
    </w:p>
    <w:p w14:paraId="083C3974" w14:textId="77777777" w:rsidR="00D62606" w:rsidRPr="00D62606" w:rsidRDefault="00D62606" w:rsidP="00D62606">
      <w:pPr>
        <w:rPr>
          <w:sz w:val="28"/>
          <w:szCs w:val="28"/>
        </w:rPr>
      </w:pPr>
    </w:p>
    <w:p w14:paraId="0974C048" w14:textId="77777777" w:rsidR="00D62606" w:rsidRPr="00D62606" w:rsidRDefault="00D62606" w:rsidP="00D62606">
      <w:pPr>
        <w:rPr>
          <w:sz w:val="28"/>
          <w:szCs w:val="28"/>
        </w:rPr>
      </w:pPr>
    </w:p>
    <w:p w14:paraId="5F0132EA" w14:textId="21C26AE3" w:rsidR="00D62606" w:rsidRPr="00D62606" w:rsidRDefault="00D62606" w:rsidP="00D62606">
      <w:pPr>
        <w:rPr>
          <w:sz w:val="28"/>
          <w:szCs w:val="28"/>
        </w:rPr>
      </w:pPr>
      <w:r w:rsidRPr="00D62606">
        <w:rPr>
          <w:sz w:val="28"/>
          <w:szCs w:val="28"/>
        </w:rPr>
        <w:t xml:space="preserve">Vypracovala: </w:t>
      </w:r>
      <w:r w:rsidR="006658E6">
        <w:rPr>
          <w:sz w:val="28"/>
          <w:szCs w:val="28"/>
        </w:rPr>
        <w:t>Lucie Hortová</w:t>
      </w:r>
      <w:r w:rsidRPr="00D62606">
        <w:rPr>
          <w:sz w:val="28"/>
          <w:szCs w:val="28"/>
        </w:rPr>
        <w:t>, ředitelka MŠ Třebenice</w:t>
      </w:r>
    </w:p>
    <w:p w14:paraId="4C0B3404" w14:textId="77777777" w:rsidR="00F72CD3" w:rsidRPr="00D62606" w:rsidRDefault="00F72CD3">
      <w:pPr>
        <w:rPr>
          <w:sz w:val="28"/>
          <w:szCs w:val="28"/>
        </w:rPr>
      </w:pPr>
    </w:p>
    <w:sectPr w:rsidR="00F72CD3" w:rsidRPr="00D62606" w:rsidSect="00E938B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75975"/>
    <w:multiLevelType w:val="hybridMultilevel"/>
    <w:tmpl w:val="21447636"/>
    <w:lvl w:ilvl="0" w:tplc="0ABE8F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36C7"/>
    <w:multiLevelType w:val="hybridMultilevel"/>
    <w:tmpl w:val="5D4C8A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0A7092"/>
    <w:multiLevelType w:val="hybridMultilevel"/>
    <w:tmpl w:val="51C42C16"/>
    <w:lvl w:ilvl="0" w:tplc="040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235465">
    <w:abstractNumId w:val="1"/>
  </w:num>
  <w:num w:numId="2" w16cid:durableId="1421373225">
    <w:abstractNumId w:val="2"/>
  </w:num>
  <w:num w:numId="3" w16cid:durableId="88694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D3"/>
    <w:rsid w:val="001063E3"/>
    <w:rsid w:val="00297730"/>
    <w:rsid w:val="0065711E"/>
    <w:rsid w:val="006658E6"/>
    <w:rsid w:val="006A02C1"/>
    <w:rsid w:val="006F1633"/>
    <w:rsid w:val="0081229C"/>
    <w:rsid w:val="009133CB"/>
    <w:rsid w:val="0099587D"/>
    <w:rsid w:val="009C33E5"/>
    <w:rsid w:val="009C3B8B"/>
    <w:rsid w:val="00B22935"/>
    <w:rsid w:val="00D22955"/>
    <w:rsid w:val="00D62606"/>
    <w:rsid w:val="00E938BC"/>
    <w:rsid w:val="00F7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B8031"/>
  <w15:chartTrackingRefBased/>
  <w15:docId w15:val="{7EFAB5FC-36BE-4FF6-B16E-963C48EA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C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4">
    <w:name w:val="Mřížka tabulky4"/>
    <w:basedOn w:val="Normlntabulka"/>
    <w:next w:val="Mkatabulky"/>
    <w:uiPriority w:val="59"/>
    <w:rsid w:val="00F72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katabulky">
    <w:name w:val="Table Grid"/>
    <w:basedOn w:val="Normlntabulka"/>
    <w:uiPriority w:val="39"/>
    <w:rsid w:val="00F72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587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Mateřská Škola</cp:lastModifiedBy>
  <cp:revision>2</cp:revision>
  <cp:lastPrinted>2026-08-24T08:20:00Z</cp:lastPrinted>
  <dcterms:created xsi:type="dcterms:W3CDTF">2026-09-01T07:56:00Z</dcterms:created>
  <dcterms:modified xsi:type="dcterms:W3CDTF">2026-09-01T07:56:00Z</dcterms:modified>
</cp:coreProperties>
</file>